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2EB" w:rsidRPr="000615FD" w:rsidRDefault="007B12EB" w:rsidP="007B12EB">
      <w:pPr>
        <w:spacing w:line="240" w:lineRule="auto"/>
        <w:ind w:left="2160" w:firstLine="720"/>
        <w:jc w:val="both"/>
        <w:rPr>
          <w:rFonts w:asciiTheme="majorHAnsi" w:hAnsiTheme="majorHAnsi"/>
          <w:b/>
          <w:sz w:val="40"/>
          <w:szCs w:val="24"/>
        </w:rPr>
      </w:pPr>
      <w:r w:rsidRPr="000615FD">
        <w:rPr>
          <w:rFonts w:asciiTheme="majorHAnsi" w:hAnsiTheme="majorHAnsi"/>
          <w:b/>
          <w:sz w:val="40"/>
          <w:szCs w:val="24"/>
        </w:rPr>
        <w:t>Wild honey case study:-</w:t>
      </w:r>
    </w:p>
    <w:p w:rsidR="007B12EB" w:rsidRPr="00D25387" w:rsidRDefault="007B12EB" w:rsidP="007B12EB">
      <w:pPr>
        <w:spacing w:line="240" w:lineRule="auto"/>
        <w:jc w:val="both"/>
        <w:rPr>
          <w:rFonts w:asciiTheme="majorHAnsi" w:hAnsiTheme="majorHAnsi"/>
          <w:sz w:val="24"/>
          <w:szCs w:val="24"/>
        </w:rPr>
      </w:pPr>
      <w:r w:rsidRPr="00D25387">
        <w:rPr>
          <w:rFonts w:asciiTheme="majorHAnsi" w:hAnsiTheme="majorHAnsi"/>
          <w:sz w:val="24"/>
          <w:szCs w:val="24"/>
        </w:rPr>
        <w:t xml:space="preserve">“I am </w:t>
      </w:r>
      <w:proofErr w:type="spellStart"/>
      <w:r w:rsidRPr="00D25387">
        <w:rPr>
          <w:rFonts w:asciiTheme="majorHAnsi" w:hAnsiTheme="majorHAnsi"/>
          <w:sz w:val="24"/>
          <w:szCs w:val="24"/>
        </w:rPr>
        <w:t>Brundaban</w:t>
      </w:r>
      <w:proofErr w:type="spellEnd"/>
      <w:r w:rsidRPr="00D25387">
        <w:rPr>
          <w:rFonts w:asciiTheme="majorHAnsi" w:hAnsiTheme="majorHAnsi"/>
          <w:sz w:val="24"/>
          <w:szCs w:val="24"/>
        </w:rPr>
        <w:t xml:space="preserve"> </w:t>
      </w:r>
      <w:proofErr w:type="spellStart"/>
      <w:r w:rsidRPr="00D25387">
        <w:rPr>
          <w:rFonts w:asciiTheme="majorHAnsi" w:hAnsiTheme="majorHAnsi"/>
          <w:sz w:val="24"/>
          <w:szCs w:val="24"/>
        </w:rPr>
        <w:t>Puta</w:t>
      </w:r>
      <w:proofErr w:type="spellEnd"/>
      <w:r w:rsidRPr="00D25387">
        <w:rPr>
          <w:rFonts w:asciiTheme="majorHAnsi" w:hAnsiTheme="majorHAnsi"/>
          <w:sz w:val="24"/>
          <w:szCs w:val="24"/>
        </w:rPr>
        <w:t xml:space="preserve"> from village </w:t>
      </w:r>
      <w:proofErr w:type="spellStart"/>
      <w:r w:rsidRPr="00D25387">
        <w:rPr>
          <w:rFonts w:asciiTheme="majorHAnsi" w:hAnsiTheme="majorHAnsi"/>
          <w:sz w:val="24"/>
          <w:szCs w:val="24"/>
        </w:rPr>
        <w:t>Mohangiri</w:t>
      </w:r>
      <w:proofErr w:type="spellEnd"/>
      <w:r w:rsidRPr="00D25387">
        <w:rPr>
          <w:rFonts w:asciiTheme="majorHAnsi" w:hAnsiTheme="majorHAnsi"/>
          <w:sz w:val="24"/>
          <w:szCs w:val="24"/>
        </w:rPr>
        <w:t xml:space="preserve"> of </w:t>
      </w:r>
      <w:proofErr w:type="spellStart"/>
      <w:r w:rsidRPr="00D25387">
        <w:rPr>
          <w:rFonts w:asciiTheme="majorHAnsi" w:hAnsiTheme="majorHAnsi"/>
          <w:sz w:val="24"/>
          <w:szCs w:val="24"/>
        </w:rPr>
        <w:t>Kalahandi</w:t>
      </w:r>
      <w:proofErr w:type="spellEnd"/>
      <w:r w:rsidRPr="00D25387">
        <w:rPr>
          <w:rFonts w:asciiTheme="majorHAnsi" w:hAnsiTheme="majorHAnsi"/>
          <w:sz w:val="24"/>
          <w:szCs w:val="24"/>
        </w:rPr>
        <w:t xml:space="preserve"> district in </w:t>
      </w:r>
      <w:proofErr w:type="spellStart"/>
      <w:r w:rsidRPr="00D25387">
        <w:rPr>
          <w:rFonts w:asciiTheme="majorHAnsi" w:hAnsiTheme="majorHAnsi"/>
          <w:sz w:val="24"/>
          <w:szCs w:val="24"/>
        </w:rPr>
        <w:t>Odisha</w:t>
      </w:r>
      <w:proofErr w:type="spellEnd"/>
      <w:r w:rsidRPr="00D25387">
        <w:rPr>
          <w:rFonts w:asciiTheme="majorHAnsi" w:hAnsiTheme="majorHAnsi"/>
          <w:sz w:val="24"/>
          <w:szCs w:val="24"/>
        </w:rPr>
        <w:t>; I am 35 years old, born in a marginal farmer’s family and have to support six members including my parents. I studied up to 10</w:t>
      </w:r>
      <w:r w:rsidRPr="00D25387">
        <w:rPr>
          <w:rFonts w:asciiTheme="majorHAnsi" w:hAnsiTheme="majorHAnsi"/>
          <w:sz w:val="24"/>
          <w:szCs w:val="24"/>
          <w:vertAlign w:val="superscript"/>
        </w:rPr>
        <w:t>th</w:t>
      </w:r>
      <w:r w:rsidRPr="00D25387">
        <w:rPr>
          <w:rFonts w:asciiTheme="majorHAnsi" w:hAnsiTheme="majorHAnsi"/>
          <w:sz w:val="24"/>
          <w:szCs w:val="24"/>
        </w:rPr>
        <w:t xml:space="preserve"> standard but I have no job. I cultivate this land which provides us a livelihood for about six months. There is no alternative source of income and often I attempt to seek </w:t>
      </w:r>
      <w:proofErr w:type="spellStart"/>
      <w:r w:rsidRPr="00D25387">
        <w:rPr>
          <w:rFonts w:asciiTheme="majorHAnsi" w:hAnsiTheme="majorHAnsi"/>
          <w:sz w:val="24"/>
          <w:szCs w:val="24"/>
        </w:rPr>
        <w:t>labour</w:t>
      </w:r>
      <w:proofErr w:type="spellEnd"/>
      <w:r w:rsidRPr="00D25387">
        <w:rPr>
          <w:rFonts w:asciiTheme="majorHAnsi" w:hAnsiTheme="majorHAnsi"/>
          <w:sz w:val="24"/>
          <w:szCs w:val="24"/>
        </w:rPr>
        <w:t xml:space="preserve"> work which is not always available close to my village. Hence, in such a situation, I used to go to forest area along with other 3-4 persons to collect honey during night. We collect 5-10kg of honey and sold the same at about, 70-75 per</w:t>
      </w:r>
      <w:r>
        <w:rPr>
          <w:rFonts w:asciiTheme="majorHAnsi" w:hAnsiTheme="majorHAnsi"/>
          <w:sz w:val="24"/>
          <w:szCs w:val="24"/>
        </w:rPr>
        <w:t xml:space="preserve"> </w:t>
      </w:r>
      <w:r w:rsidRPr="00D25387">
        <w:rPr>
          <w:rFonts w:asciiTheme="majorHAnsi" w:hAnsiTheme="majorHAnsi"/>
          <w:sz w:val="24"/>
          <w:szCs w:val="24"/>
        </w:rPr>
        <w:t xml:space="preserve">kg. The process of collecting honey during the night was not only difficult but dangerous also. We used to carry bamboo, fire, torch, rape and bucket, fire was used with the help of bamboo to scare away the bees before falling down the honey comb, most of the time destroying the colony. </w:t>
      </w:r>
    </w:p>
    <w:p w:rsidR="007B12EB" w:rsidRPr="00D25387" w:rsidRDefault="007B12EB" w:rsidP="007B12EB">
      <w:pPr>
        <w:spacing w:line="240" w:lineRule="auto"/>
        <w:jc w:val="both"/>
        <w:rPr>
          <w:rFonts w:asciiTheme="majorHAnsi" w:hAnsiTheme="majorHAnsi"/>
          <w:sz w:val="24"/>
          <w:szCs w:val="24"/>
        </w:rPr>
      </w:pPr>
      <w:r w:rsidRPr="00D25387">
        <w:rPr>
          <w:rFonts w:asciiTheme="majorHAnsi" w:hAnsiTheme="majorHAnsi"/>
          <w:sz w:val="24"/>
          <w:szCs w:val="24"/>
        </w:rPr>
        <w:t xml:space="preserve">One day, I came to know that SANJOG, an NGO working </w:t>
      </w:r>
      <w:proofErr w:type="spellStart"/>
      <w:r w:rsidRPr="00D25387">
        <w:rPr>
          <w:rFonts w:asciiTheme="majorHAnsi" w:hAnsiTheme="majorHAnsi"/>
          <w:sz w:val="24"/>
          <w:szCs w:val="24"/>
        </w:rPr>
        <w:t>Mohangiri</w:t>
      </w:r>
      <w:proofErr w:type="spellEnd"/>
      <w:r w:rsidRPr="00D25387">
        <w:rPr>
          <w:rFonts w:asciiTheme="majorHAnsi" w:hAnsiTheme="majorHAnsi"/>
          <w:sz w:val="24"/>
          <w:szCs w:val="24"/>
        </w:rPr>
        <w:t xml:space="preserve"> with the support of TRIFED was providing training in honey collection in a scientific manner. I contacted their office and applied for the training. As required, I brought another five honey gatherers for the training. The </w:t>
      </w:r>
      <w:proofErr w:type="spellStart"/>
      <w:r w:rsidRPr="00D25387">
        <w:rPr>
          <w:rFonts w:asciiTheme="majorHAnsi" w:hAnsiTheme="majorHAnsi"/>
          <w:sz w:val="24"/>
          <w:szCs w:val="24"/>
        </w:rPr>
        <w:t>programme</w:t>
      </w:r>
      <w:proofErr w:type="spellEnd"/>
      <w:r w:rsidRPr="00D25387">
        <w:rPr>
          <w:rFonts w:asciiTheme="majorHAnsi" w:hAnsiTheme="majorHAnsi"/>
          <w:sz w:val="24"/>
          <w:szCs w:val="24"/>
        </w:rPr>
        <w:t xml:space="preserve"> was organized at their </w:t>
      </w:r>
      <w:proofErr w:type="spellStart"/>
      <w:r w:rsidRPr="00D25387">
        <w:rPr>
          <w:rFonts w:asciiTheme="majorHAnsi" w:hAnsiTheme="majorHAnsi"/>
          <w:sz w:val="24"/>
          <w:szCs w:val="24"/>
        </w:rPr>
        <w:t>Badengsara</w:t>
      </w:r>
      <w:proofErr w:type="spellEnd"/>
      <w:r w:rsidRPr="00D25387">
        <w:rPr>
          <w:rFonts w:asciiTheme="majorHAnsi" w:hAnsiTheme="majorHAnsi"/>
          <w:sz w:val="24"/>
          <w:szCs w:val="24"/>
        </w:rPr>
        <w:t xml:space="preserve"> training </w:t>
      </w:r>
      <w:proofErr w:type="spellStart"/>
      <w:r w:rsidRPr="00D25387">
        <w:rPr>
          <w:rFonts w:asciiTheme="majorHAnsi" w:hAnsiTheme="majorHAnsi"/>
          <w:sz w:val="24"/>
          <w:szCs w:val="24"/>
        </w:rPr>
        <w:t>centre</w:t>
      </w:r>
      <w:proofErr w:type="spellEnd"/>
      <w:r w:rsidRPr="00D25387">
        <w:rPr>
          <w:rFonts w:asciiTheme="majorHAnsi" w:hAnsiTheme="majorHAnsi"/>
          <w:sz w:val="24"/>
          <w:szCs w:val="24"/>
        </w:rPr>
        <w:t xml:space="preserve"> for five days. The content was “How to collect honey without using fire and without destroying the colonies</w:t>
      </w:r>
      <w:proofErr w:type="gramStart"/>
      <w:r w:rsidRPr="00D25387">
        <w:rPr>
          <w:rFonts w:asciiTheme="majorHAnsi" w:hAnsiTheme="majorHAnsi"/>
          <w:sz w:val="24"/>
          <w:szCs w:val="24"/>
        </w:rPr>
        <w:t>”</w:t>
      </w:r>
      <w:r>
        <w:rPr>
          <w:rFonts w:asciiTheme="majorHAnsi" w:hAnsiTheme="majorHAnsi"/>
          <w:sz w:val="24"/>
          <w:szCs w:val="24"/>
        </w:rPr>
        <w:t xml:space="preserve">  .</w:t>
      </w:r>
      <w:proofErr w:type="gramEnd"/>
      <w:r w:rsidRPr="00D25387">
        <w:rPr>
          <w:rFonts w:asciiTheme="majorHAnsi" w:hAnsiTheme="majorHAnsi"/>
          <w:sz w:val="24"/>
          <w:szCs w:val="24"/>
        </w:rPr>
        <w:t xml:space="preserve"> It was explained to us that from the same bee-h</w:t>
      </w:r>
      <w:r>
        <w:rPr>
          <w:rFonts w:asciiTheme="majorHAnsi" w:hAnsiTheme="majorHAnsi"/>
          <w:sz w:val="24"/>
          <w:szCs w:val="24"/>
        </w:rPr>
        <w:t>i</w:t>
      </w:r>
      <w:r w:rsidRPr="00D25387">
        <w:rPr>
          <w:rFonts w:asciiTheme="majorHAnsi" w:hAnsiTheme="majorHAnsi"/>
          <w:sz w:val="24"/>
          <w:szCs w:val="24"/>
        </w:rPr>
        <w:t xml:space="preserve">ve, the honey can be extracted twice in a year. On the last day of training, TRIFED through SANJOG provided us the required equipments, protective dresses </w:t>
      </w:r>
      <w:proofErr w:type="spellStart"/>
      <w:r w:rsidRPr="00D25387">
        <w:rPr>
          <w:rFonts w:asciiTheme="majorHAnsi" w:hAnsiTheme="majorHAnsi"/>
          <w:sz w:val="24"/>
          <w:szCs w:val="24"/>
        </w:rPr>
        <w:t>etc</w:t>
      </w:r>
      <w:proofErr w:type="spellEnd"/>
      <w:r w:rsidRPr="00D25387">
        <w:rPr>
          <w:rFonts w:asciiTheme="majorHAnsi" w:hAnsiTheme="majorHAnsi"/>
          <w:sz w:val="24"/>
          <w:szCs w:val="24"/>
        </w:rPr>
        <w:t xml:space="preserve">, also </w:t>
      </w:r>
      <w:proofErr w:type="spellStart"/>
      <w:r>
        <w:rPr>
          <w:rFonts w:asciiTheme="majorHAnsi" w:hAnsiTheme="majorHAnsi"/>
          <w:sz w:val="24"/>
          <w:szCs w:val="24"/>
        </w:rPr>
        <w:t>also</w:t>
      </w:r>
      <w:proofErr w:type="spellEnd"/>
      <w:r w:rsidRPr="00D25387">
        <w:rPr>
          <w:rFonts w:asciiTheme="majorHAnsi" w:hAnsiTheme="majorHAnsi"/>
          <w:sz w:val="24"/>
          <w:szCs w:val="24"/>
        </w:rPr>
        <w:t xml:space="preserve"> honey collection</w:t>
      </w:r>
      <w:r>
        <w:rPr>
          <w:rFonts w:asciiTheme="majorHAnsi" w:hAnsiTheme="majorHAnsi"/>
          <w:sz w:val="24"/>
          <w:szCs w:val="24"/>
        </w:rPr>
        <w:t>, that t</w:t>
      </w:r>
      <w:r w:rsidRPr="00D25387">
        <w:rPr>
          <w:rFonts w:asciiTheme="majorHAnsi" w:hAnsiTheme="majorHAnsi"/>
          <w:sz w:val="24"/>
          <w:szCs w:val="24"/>
        </w:rPr>
        <w:t>o free of cost. A certificate of training was provided by TRIFED and the NGO. Now, I collect about 50-60 kg of honey each year without fear and sell in the open market at Rs. 120 per kg. Thus, I earn about Rs. 6000 to Rs. 7000 each year, as additi</w:t>
      </w:r>
      <w:r>
        <w:rPr>
          <w:rFonts w:asciiTheme="majorHAnsi" w:hAnsiTheme="majorHAnsi"/>
          <w:sz w:val="24"/>
          <w:szCs w:val="24"/>
        </w:rPr>
        <w:t>onal income during lea</w:t>
      </w:r>
      <w:r w:rsidRPr="00D25387">
        <w:rPr>
          <w:rFonts w:asciiTheme="majorHAnsi" w:hAnsiTheme="majorHAnsi"/>
          <w:sz w:val="24"/>
          <w:szCs w:val="24"/>
        </w:rPr>
        <w:t>n season”</w:t>
      </w:r>
    </w:p>
    <w:p w:rsidR="007B12EB" w:rsidRPr="00D25387" w:rsidRDefault="007B12EB" w:rsidP="007B12EB">
      <w:pPr>
        <w:spacing w:line="240" w:lineRule="auto"/>
        <w:jc w:val="both"/>
        <w:rPr>
          <w:rFonts w:asciiTheme="majorHAnsi" w:hAnsiTheme="majorHAnsi"/>
          <w:sz w:val="24"/>
          <w:szCs w:val="24"/>
        </w:rPr>
      </w:pPr>
      <w:r w:rsidRPr="00D25387">
        <w:rPr>
          <w:rFonts w:asciiTheme="majorHAnsi" w:hAnsiTheme="majorHAnsi"/>
          <w:sz w:val="24"/>
          <w:szCs w:val="24"/>
        </w:rPr>
        <w:t xml:space="preserve">Another gatherer </w:t>
      </w:r>
      <w:proofErr w:type="spellStart"/>
      <w:r w:rsidRPr="00D25387">
        <w:rPr>
          <w:rFonts w:asciiTheme="majorHAnsi" w:hAnsiTheme="majorHAnsi"/>
          <w:sz w:val="24"/>
          <w:szCs w:val="24"/>
        </w:rPr>
        <w:t>Purandar</w:t>
      </w:r>
      <w:proofErr w:type="spellEnd"/>
      <w:r w:rsidRPr="00D25387">
        <w:rPr>
          <w:rFonts w:asciiTheme="majorHAnsi" w:hAnsiTheme="majorHAnsi"/>
          <w:sz w:val="24"/>
          <w:szCs w:val="24"/>
        </w:rPr>
        <w:t xml:space="preserve"> </w:t>
      </w:r>
      <w:proofErr w:type="spellStart"/>
      <w:r w:rsidRPr="00D25387">
        <w:rPr>
          <w:rFonts w:asciiTheme="majorHAnsi" w:hAnsiTheme="majorHAnsi"/>
          <w:sz w:val="24"/>
          <w:szCs w:val="24"/>
        </w:rPr>
        <w:t>Dharua</w:t>
      </w:r>
      <w:proofErr w:type="spellEnd"/>
      <w:r w:rsidRPr="00D25387">
        <w:rPr>
          <w:rFonts w:asciiTheme="majorHAnsi" w:hAnsiTheme="majorHAnsi"/>
          <w:sz w:val="24"/>
          <w:szCs w:val="24"/>
        </w:rPr>
        <w:t xml:space="preserve"> resident of </w:t>
      </w:r>
      <w:proofErr w:type="spellStart"/>
      <w:r w:rsidRPr="00D25387">
        <w:rPr>
          <w:rFonts w:asciiTheme="majorHAnsi" w:hAnsiTheme="majorHAnsi"/>
          <w:sz w:val="24"/>
          <w:szCs w:val="24"/>
        </w:rPr>
        <w:t>Ketobahali</w:t>
      </w:r>
      <w:proofErr w:type="spellEnd"/>
      <w:r w:rsidRPr="00D25387">
        <w:rPr>
          <w:rFonts w:asciiTheme="majorHAnsi" w:hAnsiTheme="majorHAnsi"/>
          <w:sz w:val="24"/>
          <w:szCs w:val="24"/>
        </w:rPr>
        <w:t xml:space="preserve"> from </w:t>
      </w:r>
      <w:proofErr w:type="spellStart"/>
      <w:r w:rsidRPr="00D25387">
        <w:rPr>
          <w:rFonts w:asciiTheme="majorHAnsi" w:hAnsiTheme="majorHAnsi"/>
          <w:sz w:val="24"/>
          <w:szCs w:val="24"/>
        </w:rPr>
        <w:t>Mohangiri</w:t>
      </w:r>
      <w:proofErr w:type="spellEnd"/>
      <w:r w:rsidRPr="00D25387">
        <w:rPr>
          <w:rFonts w:asciiTheme="majorHAnsi" w:hAnsiTheme="majorHAnsi"/>
          <w:sz w:val="24"/>
          <w:szCs w:val="24"/>
        </w:rPr>
        <w:t xml:space="preserve"> </w:t>
      </w:r>
      <w:proofErr w:type="spellStart"/>
      <w:r w:rsidRPr="00D25387">
        <w:rPr>
          <w:rFonts w:asciiTheme="majorHAnsi" w:hAnsiTheme="majorHAnsi"/>
          <w:sz w:val="24"/>
          <w:szCs w:val="24"/>
        </w:rPr>
        <w:t>Panchayat</w:t>
      </w:r>
      <w:proofErr w:type="spellEnd"/>
      <w:r w:rsidRPr="00D25387">
        <w:rPr>
          <w:rFonts w:asciiTheme="majorHAnsi" w:hAnsiTheme="majorHAnsi"/>
          <w:sz w:val="24"/>
          <w:szCs w:val="24"/>
        </w:rPr>
        <w:t xml:space="preserve"> in </w:t>
      </w:r>
      <w:proofErr w:type="spellStart"/>
      <w:r w:rsidRPr="00D25387">
        <w:rPr>
          <w:rFonts w:asciiTheme="majorHAnsi" w:hAnsiTheme="majorHAnsi"/>
          <w:sz w:val="24"/>
          <w:szCs w:val="24"/>
        </w:rPr>
        <w:t>Kalahandi</w:t>
      </w:r>
      <w:proofErr w:type="spellEnd"/>
      <w:r w:rsidRPr="00D25387">
        <w:rPr>
          <w:rFonts w:asciiTheme="majorHAnsi" w:hAnsiTheme="majorHAnsi"/>
          <w:sz w:val="24"/>
          <w:szCs w:val="24"/>
        </w:rPr>
        <w:t xml:space="preserve"> district was also trained through SANJOG, NGO. He belongs to a marginal farmer family with one acre of land and he narrated a similar story. It was started by him that the quantity of honey collected doubled due to this training and his income increased from Rs. 2800-Rs.3500 per annum to Rs. 9000-Rs10,000 per annum.</w:t>
      </w:r>
    </w:p>
    <w:p w:rsidR="007B12EB" w:rsidRPr="00D25387" w:rsidRDefault="007B12EB" w:rsidP="007B12EB">
      <w:pPr>
        <w:spacing w:after="0" w:line="240" w:lineRule="auto"/>
        <w:ind w:left="5040"/>
        <w:jc w:val="right"/>
        <w:rPr>
          <w:rFonts w:asciiTheme="majorHAnsi" w:hAnsiTheme="majorHAnsi"/>
          <w:b/>
          <w:sz w:val="24"/>
          <w:szCs w:val="24"/>
        </w:rPr>
      </w:pPr>
      <w:r w:rsidRPr="00D25387">
        <w:rPr>
          <w:rFonts w:asciiTheme="majorHAnsi" w:hAnsiTheme="majorHAnsi"/>
          <w:b/>
          <w:sz w:val="24"/>
          <w:szCs w:val="24"/>
        </w:rPr>
        <w:t>(Compiled by:</w:t>
      </w:r>
    </w:p>
    <w:p w:rsidR="007B12EB" w:rsidRPr="00D25387" w:rsidRDefault="007B12EB" w:rsidP="007B12EB">
      <w:pPr>
        <w:spacing w:after="0" w:line="240" w:lineRule="auto"/>
        <w:ind w:left="5040"/>
        <w:jc w:val="right"/>
        <w:rPr>
          <w:rFonts w:asciiTheme="majorHAnsi" w:hAnsiTheme="majorHAnsi"/>
          <w:b/>
          <w:sz w:val="24"/>
          <w:szCs w:val="24"/>
        </w:rPr>
      </w:pPr>
      <w:r w:rsidRPr="00D25387">
        <w:rPr>
          <w:rFonts w:asciiTheme="majorHAnsi" w:hAnsiTheme="majorHAnsi"/>
          <w:b/>
          <w:sz w:val="24"/>
          <w:szCs w:val="24"/>
        </w:rPr>
        <w:t>Planning Commission of India and</w:t>
      </w:r>
    </w:p>
    <w:p w:rsidR="007B12EB" w:rsidRPr="00D25387" w:rsidRDefault="007B12EB" w:rsidP="007B12EB">
      <w:pPr>
        <w:spacing w:after="0" w:line="240" w:lineRule="auto"/>
        <w:ind w:left="5040"/>
        <w:jc w:val="right"/>
        <w:rPr>
          <w:rFonts w:asciiTheme="majorHAnsi" w:hAnsiTheme="majorHAnsi"/>
          <w:b/>
          <w:sz w:val="24"/>
          <w:szCs w:val="24"/>
        </w:rPr>
      </w:pPr>
      <w:r w:rsidRPr="00D25387">
        <w:rPr>
          <w:rFonts w:asciiTheme="majorHAnsi" w:hAnsiTheme="majorHAnsi"/>
          <w:b/>
          <w:sz w:val="24"/>
          <w:szCs w:val="24"/>
        </w:rPr>
        <w:t>Tribal Cooperative Marketing Development</w:t>
      </w:r>
      <w:r>
        <w:rPr>
          <w:rFonts w:asciiTheme="majorHAnsi" w:hAnsiTheme="majorHAnsi"/>
          <w:b/>
          <w:sz w:val="24"/>
          <w:szCs w:val="24"/>
        </w:rPr>
        <w:t xml:space="preserve"> </w:t>
      </w:r>
      <w:r w:rsidRPr="00D25387">
        <w:rPr>
          <w:rFonts w:asciiTheme="majorHAnsi" w:hAnsiTheme="majorHAnsi"/>
          <w:b/>
          <w:sz w:val="24"/>
          <w:szCs w:val="24"/>
        </w:rPr>
        <w:t>Federation of India Limited (TRIFED)</w:t>
      </w:r>
    </w:p>
    <w:p w:rsidR="007B12EB" w:rsidRPr="00D25387" w:rsidRDefault="007B12EB" w:rsidP="007B12EB">
      <w:pPr>
        <w:spacing w:after="0" w:line="240" w:lineRule="auto"/>
        <w:ind w:left="5040"/>
        <w:jc w:val="right"/>
        <w:rPr>
          <w:rFonts w:asciiTheme="majorHAnsi" w:hAnsiTheme="majorHAnsi"/>
          <w:b/>
          <w:sz w:val="24"/>
          <w:szCs w:val="24"/>
        </w:rPr>
      </w:pPr>
      <w:r w:rsidRPr="00D25387">
        <w:rPr>
          <w:rFonts w:asciiTheme="majorHAnsi" w:hAnsiTheme="majorHAnsi"/>
          <w:b/>
          <w:sz w:val="24"/>
          <w:szCs w:val="24"/>
        </w:rPr>
        <w:t>Ministry of Tribal Affairs</w:t>
      </w:r>
      <w:r>
        <w:rPr>
          <w:rFonts w:asciiTheme="majorHAnsi" w:hAnsiTheme="majorHAnsi"/>
          <w:b/>
          <w:sz w:val="24"/>
          <w:szCs w:val="24"/>
        </w:rPr>
        <w:t>,</w:t>
      </w:r>
    </w:p>
    <w:p w:rsidR="007B12EB" w:rsidRPr="001B7C57" w:rsidRDefault="007B12EB" w:rsidP="007B12EB">
      <w:pPr>
        <w:spacing w:after="0" w:line="240" w:lineRule="auto"/>
        <w:ind w:left="5040"/>
        <w:jc w:val="right"/>
        <w:rPr>
          <w:rFonts w:asciiTheme="majorHAnsi" w:hAnsiTheme="majorHAnsi"/>
          <w:sz w:val="24"/>
          <w:szCs w:val="24"/>
        </w:rPr>
      </w:pPr>
      <w:r w:rsidRPr="00D25387">
        <w:rPr>
          <w:rFonts w:asciiTheme="majorHAnsi" w:hAnsiTheme="majorHAnsi"/>
          <w:b/>
          <w:sz w:val="24"/>
          <w:szCs w:val="24"/>
        </w:rPr>
        <w:t>Government of India)</w:t>
      </w:r>
    </w:p>
    <w:p w:rsidR="007B12EB" w:rsidRDefault="007B12EB"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Pr="000615FD" w:rsidRDefault="00AA3C6D" w:rsidP="00AA3C6D">
      <w:pPr>
        <w:ind w:left="3600" w:firstLine="720"/>
        <w:rPr>
          <w:rFonts w:asciiTheme="majorHAnsi" w:hAnsiTheme="majorHAnsi"/>
          <w:b/>
          <w:i/>
          <w:sz w:val="40"/>
          <w:szCs w:val="24"/>
        </w:rPr>
      </w:pPr>
      <w:r w:rsidRPr="000615FD">
        <w:rPr>
          <w:rFonts w:asciiTheme="majorHAnsi" w:hAnsiTheme="majorHAnsi"/>
          <w:b/>
          <w:sz w:val="40"/>
          <w:szCs w:val="24"/>
        </w:rPr>
        <w:lastRenderedPageBreak/>
        <w:t>Case Study</w:t>
      </w:r>
    </w:p>
    <w:p w:rsidR="00AA3C6D" w:rsidRDefault="00AA3C6D" w:rsidP="00AA3C6D">
      <w:pPr>
        <w:rPr>
          <w:rFonts w:asciiTheme="majorHAnsi" w:hAnsiTheme="majorHAnsi"/>
          <w:sz w:val="24"/>
          <w:szCs w:val="24"/>
        </w:rPr>
      </w:pPr>
      <w:r w:rsidRPr="0025674A">
        <w:rPr>
          <w:rFonts w:asciiTheme="majorHAnsi" w:hAnsiTheme="majorHAnsi"/>
          <w:sz w:val="24"/>
          <w:szCs w:val="24"/>
          <w:highlight w:val="lightGray"/>
        </w:rPr>
        <w:t>Determination never failed- always show path in life</w:t>
      </w:r>
    </w:p>
    <w:p w:rsidR="00AA3C6D" w:rsidRPr="0025674A" w:rsidRDefault="00AA3C6D" w:rsidP="00AA3C6D">
      <w:pPr>
        <w:spacing w:after="0" w:line="240" w:lineRule="auto"/>
        <w:rPr>
          <w:rFonts w:asciiTheme="majorHAnsi" w:hAnsiTheme="majorHAnsi"/>
          <w:sz w:val="24"/>
          <w:szCs w:val="24"/>
        </w:rPr>
      </w:pPr>
    </w:p>
    <w:p w:rsidR="00AA3C6D" w:rsidRPr="00897554" w:rsidRDefault="00AA3C6D" w:rsidP="00AA3C6D">
      <w:pPr>
        <w:spacing w:after="0" w:line="240" w:lineRule="auto"/>
        <w:jc w:val="both"/>
        <w:rPr>
          <w:rFonts w:asciiTheme="majorHAnsi" w:hAnsiTheme="majorHAnsi"/>
          <w:b/>
        </w:rPr>
      </w:pPr>
      <w:r w:rsidRPr="00897554">
        <w:rPr>
          <w:rFonts w:asciiTheme="majorHAnsi" w:hAnsiTheme="majorHAnsi"/>
          <w:b/>
          <w:highlight w:val="lightGray"/>
        </w:rPr>
        <w:t>Name:</w:t>
      </w:r>
      <w:r>
        <w:rPr>
          <w:rFonts w:asciiTheme="majorHAnsi" w:hAnsiTheme="majorHAnsi"/>
          <w:b/>
          <w:highlight w:val="lightGray"/>
        </w:rPr>
        <w:t xml:space="preserve"> </w:t>
      </w:r>
      <w:proofErr w:type="spellStart"/>
      <w:r w:rsidRPr="00897554">
        <w:rPr>
          <w:rFonts w:asciiTheme="majorHAnsi" w:hAnsiTheme="majorHAnsi"/>
          <w:b/>
          <w:highlight w:val="lightGray"/>
        </w:rPr>
        <w:t>Jharana</w:t>
      </w:r>
      <w:proofErr w:type="spellEnd"/>
      <w:r w:rsidRPr="00897554">
        <w:rPr>
          <w:rFonts w:asciiTheme="majorHAnsi" w:hAnsiTheme="majorHAnsi"/>
          <w:b/>
          <w:highlight w:val="lightGray"/>
        </w:rPr>
        <w:t xml:space="preserve"> </w:t>
      </w:r>
      <w:proofErr w:type="spellStart"/>
      <w:r w:rsidRPr="00897554">
        <w:rPr>
          <w:rFonts w:asciiTheme="majorHAnsi" w:hAnsiTheme="majorHAnsi"/>
          <w:b/>
          <w:highlight w:val="lightGray"/>
        </w:rPr>
        <w:t>Meher</w:t>
      </w:r>
      <w:proofErr w:type="spellEnd"/>
      <w:r w:rsidRPr="00897554">
        <w:rPr>
          <w:rFonts w:asciiTheme="majorHAnsi" w:hAnsiTheme="majorHAnsi"/>
          <w:b/>
          <w:highlight w:val="lightGray"/>
        </w:rPr>
        <w:t>, 2</w:t>
      </w:r>
      <w:r>
        <w:rPr>
          <w:rFonts w:asciiTheme="majorHAnsi" w:hAnsiTheme="majorHAnsi"/>
          <w:b/>
          <w:highlight w:val="lightGray"/>
        </w:rPr>
        <w:t>7</w:t>
      </w:r>
      <w:r w:rsidRPr="00897554">
        <w:rPr>
          <w:rFonts w:asciiTheme="majorHAnsi" w:hAnsiTheme="majorHAnsi"/>
          <w:b/>
          <w:highlight w:val="lightGray"/>
        </w:rPr>
        <w:t xml:space="preserve"> years old of </w:t>
      </w:r>
      <w:proofErr w:type="spellStart"/>
      <w:r w:rsidRPr="00897554">
        <w:rPr>
          <w:rFonts w:asciiTheme="majorHAnsi" w:hAnsiTheme="majorHAnsi"/>
          <w:b/>
          <w:highlight w:val="lightGray"/>
        </w:rPr>
        <w:t>Mundodarh</w:t>
      </w:r>
      <w:proofErr w:type="spellEnd"/>
      <w:r w:rsidRPr="00897554">
        <w:rPr>
          <w:rFonts w:asciiTheme="majorHAnsi" w:hAnsiTheme="majorHAnsi"/>
          <w:b/>
          <w:highlight w:val="lightGray"/>
        </w:rPr>
        <w:t xml:space="preserve">, </w:t>
      </w:r>
      <w:proofErr w:type="spellStart"/>
      <w:r w:rsidRPr="00897554">
        <w:rPr>
          <w:rFonts w:asciiTheme="majorHAnsi" w:hAnsiTheme="majorHAnsi"/>
          <w:b/>
          <w:highlight w:val="lightGray"/>
        </w:rPr>
        <w:t>Belpada</w:t>
      </w:r>
      <w:proofErr w:type="spellEnd"/>
      <w:r w:rsidRPr="00897554">
        <w:rPr>
          <w:rFonts w:asciiTheme="majorHAnsi" w:hAnsiTheme="majorHAnsi"/>
          <w:b/>
          <w:highlight w:val="lightGray"/>
        </w:rPr>
        <w:t xml:space="preserve"> block, </w:t>
      </w:r>
      <w:proofErr w:type="spellStart"/>
      <w:r w:rsidRPr="00897554">
        <w:rPr>
          <w:rFonts w:asciiTheme="majorHAnsi" w:hAnsiTheme="majorHAnsi"/>
          <w:b/>
          <w:highlight w:val="lightGray"/>
        </w:rPr>
        <w:t>Dist</w:t>
      </w:r>
      <w:proofErr w:type="spellEnd"/>
      <w:r w:rsidRPr="00897554">
        <w:rPr>
          <w:rFonts w:asciiTheme="majorHAnsi" w:hAnsiTheme="majorHAnsi"/>
          <w:b/>
          <w:highlight w:val="lightGray"/>
        </w:rPr>
        <w:t xml:space="preserve">- </w:t>
      </w:r>
      <w:proofErr w:type="spellStart"/>
      <w:proofErr w:type="gramStart"/>
      <w:r w:rsidRPr="00897554">
        <w:rPr>
          <w:rFonts w:asciiTheme="majorHAnsi" w:hAnsiTheme="majorHAnsi"/>
          <w:b/>
          <w:highlight w:val="lightGray"/>
        </w:rPr>
        <w:t>Bolangir</w:t>
      </w:r>
      <w:proofErr w:type="spellEnd"/>
      <w:r w:rsidRPr="00897554">
        <w:rPr>
          <w:rFonts w:asciiTheme="majorHAnsi" w:hAnsiTheme="majorHAnsi"/>
          <w:b/>
          <w:highlight w:val="lightGray"/>
        </w:rPr>
        <w:t>(</w:t>
      </w:r>
      <w:proofErr w:type="gramEnd"/>
      <w:r w:rsidRPr="00897554">
        <w:rPr>
          <w:rFonts w:asciiTheme="majorHAnsi" w:hAnsiTheme="majorHAnsi"/>
          <w:b/>
          <w:highlight w:val="lightGray"/>
        </w:rPr>
        <w:t>Orissa)</w:t>
      </w:r>
    </w:p>
    <w:p w:rsidR="00AA3C6D" w:rsidRDefault="00AA3C6D" w:rsidP="00AA3C6D">
      <w:pPr>
        <w:spacing w:after="0" w:line="240" w:lineRule="auto"/>
        <w:jc w:val="both"/>
        <w:rPr>
          <w:rFonts w:asciiTheme="majorHAnsi" w:hAnsiTheme="majorHAnsi"/>
          <w:sz w:val="24"/>
          <w:szCs w:val="24"/>
        </w:rPr>
      </w:pPr>
      <w:r w:rsidRPr="0025674A">
        <w:rPr>
          <w:rFonts w:asciiTheme="majorHAnsi" w:hAnsiTheme="majorHAnsi"/>
          <w:sz w:val="24"/>
          <w:szCs w:val="24"/>
        </w:rPr>
        <w:t xml:space="preserve"> </w:t>
      </w:r>
    </w:p>
    <w:p w:rsidR="00AA3C6D" w:rsidRPr="0025674A" w:rsidRDefault="00AA3C6D" w:rsidP="00AA3C6D">
      <w:pPr>
        <w:jc w:val="both"/>
        <w:rPr>
          <w:rFonts w:asciiTheme="majorHAnsi" w:hAnsiTheme="majorHAnsi"/>
          <w:sz w:val="24"/>
          <w:szCs w:val="24"/>
        </w:rPr>
      </w:pPr>
      <w:bookmarkStart w:id="0" w:name="_GoBack"/>
      <w:r>
        <w:rPr>
          <w:rFonts w:asciiTheme="majorHAnsi" w:hAnsiTheme="majorHAnsi"/>
          <w:noProof/>
          <w:sz w:val="24"/>
          <w:szCs w:val="24"/>
        </w:rPr>
        <w:drawing>
          <wp:anchor distT="0" distB="0" distL="114300" distR="114300" simplePos="0" relativeHeight="251659264" behindDoc="0" locked="0" layoutInCell="1" allowOverlap="1">
            <wp:simplePos x="0" y="0"/>
            <wp:positionH relativeFrom="column">
              <wp:posOffset>4444365</wp:posOffset>
            </wp:positionH>
            <wp:positionV relativeFrom="paragraph">
              <wp:posOffset>62230</wp:posOffset>
            </wp:positionV>
            <wp:extent cx="1507490" cy="1864995"/>
            <wp:effectExtent l="19050" t="0" r="0" b="0"/>
            <wp:wrapSquare wrapText="bothSides"/>
            <wp:docPr id="1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5" cstate="print"/>
                    <a:srcRect/>
                    <a:stretch>
                      <a:fillRect/>
                    </a:stretch>
                  </pic:blipFill>
                  <pic:spPr bwMode="auto">
                    <a:xfrm>
                      <a:off x="0" y="0"/>
                      <a:ext cx="1507490" cy="1864995"/>
                    </a:xfrm>
                    <a:prstGeom prst="rect">
                      <a:avLst/>
                    </a:prstGeom>
                    <a:noFill/>
                    <a:ln w="9525">
                      <a:noFill/>
                      <a:miter lim="800000"/>
                      <a:headEnd/>
                      <a:tailEnd/>
                    </a:ln>
                  </pic:spPr>
                </pic:pic>
              </a:graphicData>
            </a:graphic>
          </wp:anchor>
        </w:drawing>
      </w:r>
      <w:bookmarkEnd w:id="0"/>
      <w:r w:rsidRPr="0025674A">
        <w:rPr>
          <w:rFonts w:asciiTheme="majorHAnsi" w:hAnsiTheme="majorHAnsi"/>
          <w:sz w:val="24"/>
          <w:szCs w:val="24"/>
        </w:rPr>
        <w:t xml:space="preserve">Professionally my husband was a tailor and he was earning good amount of money in my village. It was sufficient for us to fulfill of all our basic daily needs. But when my husband passed away from this world it gave me a lot of pain. Not only socially, personally but also financially. And I was totally confused how to survive because there was no any alternative source of income except my husband. I was totally depressed socially, mentally, and financially. </w:t>
      </w:r>
    </w:p>
    <w:p w:rsidR="00AA3C6D" w:rsidRPr="007D0046" w:rsidRDefault="00AA3C6D" w:rsidP="00AA3C6D">
      <w:pPr>
        <w:jc w:val="both"/>
        <w:rPr>
          <w:sz w:val="24"/>
          <w:szCs w:val="24"/>
        </w:rPr>
      </w:pPr>
      <w:r w:rsidRPr="0025674A">
        <w:rPr>
          <w:rFonts w:asciiTheme="majorHAnsi" w:hAnsiTheme="majorHAnsi"/>
          <w:sz w:val="24"/>
          <w:szCs w:val="24"/>
        </w:rPr>
        <w:t xml:space="preserve">NABARD adopted </w:t>
      </w:r>
      <w:proofErr w:type="spellStart"/>
      <w:r w:rsidRPr="0025674A">
        <w:rPr>
          <w:rFonts w:asciiTheme="majorHAnsi" w:hAnsiTheme="majorHAnsi"/>
          <w:sz w:val="24"/>
          <w:szCs w:val="24"/>
        </w:rPr>
        <w:t>Mundodarh</w:t>
      </w:r>
      <w:proofErr w:type="spellEnd"/>
      <w:r w:rsidRPr="0025674A">
        <w:rPr>
          <w:rFonts w:asciiTheme="majorHAnsi" w:hAnsiTheme="majorHAnsi"/>
          <w:sz w:val="24"/>
          <w:szCs w:val="24"/>
        </w:rPr>
        <w:t xml:space="preserve"> under its VDP scheme through SANJOG an NGO of </w:t>
      </w:r>
      <w:proofErr w:type="spellStart"/>
      <w:r w:rsidRPr="0025674A">
        <w:rPr>
          <w:rFonts w:asciiTheme="majorHAnsi" w:hAnsiTheme="majorHAnsi"/>
          <w:sz w:val="24"/>
          <w:szCs w:val="24"/>
        </w:rPr>
        <w:t>Kantabanji</w:t>
      </w:r>
      <w:proofErr w:type="spellEnd"/>
      <w:r w:rsidRPr="0025674A">
        <w:rPr>
          <w:rFonts w:asciiTheme="majorHAnsi" w:hAnsiTheme="majorHAnsi"/>
          <w:sz w:val="24"/>
          <w:szCs w:val="24"/>
        </w:rPr>
        <w:t xml:space="preserve"> area and came in my life as a light and given me opportunity to be a part of the SDP on dress design and garment making training </w:t>
      </w:r>
      <w:proofErr w:type="spellStart"/>
      <w:r w:rsidRPr="0025674A">
        <w:rPr>
          <w:rFonts w:asciiTheme="majorHAnsi" w:hAnsiTheme="majorHAnsi"/>
          <w:sz w:val="24"/>
          <w:szCs w:val="24"/>
        </w:rPr>
        <w:t>programme</w:t>
      </w:r>
      <w:proofErr w:type="spellEnd"/>
      <w:r w:rsidRPr="0025674A">
        <w:rPr>
          <w:rFonts w:asciiTheme="majorHAnsi" w:hAnsiTheme="majorHAnsi"/>
          <w:sz w:val="24"/>
          <w:szCs w:val="24"/>
        </w:rPr>
        <w:t xml:space="preserve">. </w:t>
      </w:r>
      <w:r w:rsidRPr="007D0046">
        <w:rPr>
          <w:sz w:val="24"/>
          <w:szCs w:val="24"/>
        </w:rPr>
        <w:t xml:space="preserve">I was so happy because it was our profession before although I was ignored about tailoring. I was selected for this training </w:t>
      </w:r>
      <w:proofErr w:type="spellStart"/>
      <w:r w:rsidRPr="007D0046">
        <w:rPr>
          <w:sz w:val="24"/>
          <w:szCs w:val="24"/>
        </w:rPr>
        <w:t>programme</w:t>
      </w:r>
      <w:proofErr w:type="spellEnd"/>
      <w:r w:rsidRPr="007D0046">
        <w:rPr>
          <w:sz w:val="24"/>
          <w:szCs w:val="24"/>
        </w:rPr>
        <w:t xml:space="preserve"> through our SHG. And I learned for two months and adopted this as my profession to survive further. I availed the loan of Rs 5000/- under DRI scheme from SBI </w:t>
      </w:r>
      <w:proofErr w:type="spellStart"/>
      <w:r w:rsidRPr="007D0046">
        <w:rPr>
          <w:sz w:val="24"/>
          <w:szCs w:val="24"/>
        </w:rPr>
        <w:t>Belpada</w:t>
      </w:r>
      <w:proofErr w:type="spellEnd"/>
      <w:r w:rsidRPr="007D0046">
        <w:rPr>
          <w:sz w:val="24"/>
          <w:szCs w:val="24"/>
        </w:rPr>
        <w:t xml:space="preserve"> Branch.  I used to earn Rs 1500/- to Rs 2000/- per month. I know to stitch </w:t>
      </w:r>
      <w:proofErr w:type="spellStart"/>
      <w:r w:rsidRPr="007D0046">
        <w:rPr>
          <w:sz w:val="24"/>
          <w:szCs w:val="24"/>
        </w:rPr>
        <w:t>saya</w:t>
      </w:r>
      <w:proofErr w:type="spellEnd"/>
      <w:r w:rsidRPr="007D0046">
        <w:rPr>
          <w:sz w:val="24"/>
          <w:szCs w:val="24"/>
        </w:rPr>
        <w:t xml:space="preserve">, blouse, and sallower suits, all the ladies atoms. I have also able to repaid 25% of the loan to Bank.  Because I am single now still it is not sufficient for me. I want to set up a tailoring shop in the town area where I can earn a lot of money but due to some social barrier I am not able to go out and earn more money. </w:t>
      </w:r>
    </w:p>
    <w:p w:rsidR="00AA3C6D" w:rsidRPr="007D0046" w:rsidRDefault="00AA3C6D" w:rsidP="00AA3C6D">
      <w:pPr>
        <w:jc w:val="both"/>
        <w:rPr>
          <w:sz w:val="24"/>
          <w:szCs w:val="24"/>
        </w:rPr>
      </w:pPr>
      <w:r w:rsidRPr="007D0046">
        <w:rPr>
          <w:sz w:val="24"/>
          <w:szCs w:val="24"/>
        </w:rPr>
        <w:t xml:space="preserve">I want to learn little more about embroidery work and set up a shop in the village but I am not financially strong now. This is my future prospective that I will save money and buy other few </w:t>
      </w:r>
      <w:proofErr w:type="gramStart"/>
      <w:r w:rsidRPr="007D0046">
        <w:rPr>
          <w:sz w:val="24"/>
          <w:szCs w:val="24"/>
        </w:rPr>
        <w:t>machine</w:t>
      </w:r>
      <w:proofErr w:type="gramEnd"/>
      <w:r w:rsidRPr="007D0046">
        <w:rPr>
          <w:sz w:val="24"/>
          <w:szCs w:val="24"/>
        </w:rPr>
        <w:t xml:space="preserve"> and make approach to SONJOG to provide me opportunity to take the training on embroidery stitching. I hope it will help me to earn more money and ensure the food security and establish social status. </w:t>
      </w:r>
    </w:p>
    <w:p w:rsidR="00AA3C6D" w:rsidRPr="0025674A" w:rsidRDefault="00AA3C6D" w:rsidP="00AA3C6D">
      <w:pPr>
        <w:jc w:val="both"/>
        <w:rPr>
          <w:rFonts w:asciiTheme="majorHAnsi" w:hAnsiTheme="majorHAnsi"/>
          <w:sz w:val="24"/>
          <w:szCs w:val="24"/>
        </w:rPr>
      </w:pPr>
    </w:p>
    <w:p w:rsidR="00AA3C6D" w:rsidRDefault="00AA3C6D" w:rsidP="00AA3C6D">
      <w:pPr>
        <w:pStyle w:val="Header"/>
        <w:tabs>
          <w:tab w:val="clear" w:pos="4320"/>
          <w:tab w:val="clear" w:pos="8640"/>
        </w:tabs>
        <w:spacing w:line="360" w:lineRule="auto"/>
        <w:jc w:val="both"/>
        <w:rPr>
          <w:rFonts w:asciiTheme="majorHAnsi" w:hAnsiTheme="majorHAnsi"/>
          <w:b/>
          <w:color w:val="00B050"/>
        </w:rPr>
      </w:pPr>
      <w:r w:rsidRPr="005D0232">
        <w:rPr>
          <w:rFonts w:asciiTheme="majorHAnsi" w:hAnsiTheme="majorHAnsi"/>
          <w:b/>
          <w:color w:val="00B050"/>
          <w:sz w:val="22"/>
        </w:rPr>
        <w:t xml:space="preserve">Testimony: I am really thankful to </w:t>
      </w:r>
      <w:proofErr w:type="spellStart"/>
      <w:r w:rsidRPr="005D0232">
        <w:rPr>
          <w:rFonts w:asciiTheme="majorHAnsi" w:hAnsiTheme="majorHAnsi"/>
          <w:b/>
          <w:color w:val="00B050"/>
          <w:sz w:val="22"/>
        </w:rPr>
        <w:t>Sanjog</w:t>
      </w:r>
      <w:proofErr w:type="spellEnd"/>
      <w:r w:rsidRPr="005D0232">
        <w:rPr>
          <w:rFonts w:asciiTheme="majorHAnsi" w:hAnsiTheme="majorHAnsi"/>
          <w:b/>
          <w:color w:val="00B050"/>
          <w:sz w:val="22"/>
        </w:rPr>
        <w:t xml:space="preserve"> and NABARD who has given opportunity to me and I am confident enough now that I can survive without support of my family members.  </w:t>
      </w:r>
      <w:r w:rsidRPr="005D0232">
        <w:rPr>
          <w:rFonts w:asciiTheme="majorHAnsi" w:hAnsiTheme="majorHAnsi"/>
          <w:b/>
          <w:color w:val="00B050"/>
        </w:rPr>
        <w:t xml:space="preserve">           </w:t>
      </w:r>
    </w:p>
    <w:p w:rsidR="00AA3C6D" w:rsidRDefault="00AA3C6D" w:rsidP="00AA3C6D">
      <w:pPr>
        <w:pStyle w:val="Header"/>
        <w:tabs>
          <w:tab w:val="clear" w:pos="4320"/>
          <w:tab w:val="clear" w:pos="8640"/>
        </w:tabs>
        <w:spacing w:line="360" w:lineRule="auto"/>
        <w:jc w:val="both"/>
        <w:rPr>
          <w:rFonts w:asciiTheme="majorHAnsi" w:hAnsiTheme="majorHAnsi"/>
          <w:b/>
          <w:color w:val="00B050"/>
        </w:rPr>
      </w:pPr>
    </w:p>
    <w:p w:rsidR="00AA3C6D" w:rsidRDefault="00AA3C6D" w:rsidP="00AA3C6D">
      <w:pPr>
        <w:spacing w:after="0"/>
        <w:ind w:left="2160"/>
        <w:jc w:val="both"/>
        <w:rPr>
          <w:rFonts w:asciiTheme="majorHAnsi" w:hAnsiTheme="majorHAnsi"/>
          <w:b/>
          <w:bCs/>
          <w:i/>
          <w:sz w:val="32"/>
          <w:szCs w:val="32"/>
          <w:u w:val="single"/>
        </w:rPr>
      </w:pPr>
    </w:p>
    <w:p w:rsidR="00AA3C6D" w:rsidRDefault="00AA3C6D" w:rsidP="00AA3C6D">
      <w:pPr>
        <w:spacing w:after="0"/>
        <w:ind w:left="2160"/>
        <w:jc w:val="both"/>
        <w:rPr>
          <w:rFonts w:asciiTheme="majorHAnsi" w:hAnsiTheme="majorHAnsi"/>
          <w:b/>
          <w:bCs/>
          <w:i/>
          <w:noProof/>
          <w:sz w:val="32"/>
          <w:szCs w:val="32"/>
          <w:u w:val="single"/>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AA3C6D" w:rsidP="007B12EB">
      <w:pPr>
        <w:spacing w:line="240" w:lineRule="auto"/>
        <w:jc w:val="both"/>
        <w:rPr>
          <w:rFonts w:asciiTheme="majorHAnsi" w:hAnsiTheme="majorHAnsi"/>
          <w:sz w:val="24"/>
          <w:szCs w:val="24"/>
        </w:rPr>
      </w:pPr>
    </w:p>
    <w:p w:rsidR="00AA3C6D" w:rsidRDefault="007000A0" w:rsidP="007000A0">
      <w:pPr>
        <w:tabs>
          <w:tab w:val="left" w:pos="7875"/>
        </w:tabs>
        <w:spacing w:line="240" w:lineRule="auto"/>
        <w:jc w:val="both"/>
        <w:rPr>
          <w:rFonts w:asciiTheme="majorHAnsi" w:hAnsiTheme="majorHAnsi"/>
          <w:sz w:val="24"/>
          <w:szCs w:val="24"/>
        </w:rPr>
      </w:pPr>
      <w:r>
        <w:rPr>
          <w:rFonts w:asciiTheme="majorHAnsi" w:hAnsiTheme="majorHAnsi"/>
          <w:sz w:val="24"/>
          <w:szCs w:val="24"/>
        </w:rPr>
        <w:tab/>
      </w:r>
    </w:p>
    <w:p w:rsidR="00AA3C6D" w:rsidRPr="001B7C57" w:rsidRDefault="00AA3C6D" w:rsidP="007B12EB">
      <w:pPr>
        <w:spacing w:line="240" w:lineRule="auto"/>
        <w:jc w:val="both"/>
        <w:rPr>
          <w:rFonts w:asciiTheme="majorHAnsi" w:hAnsiTheme="majorHAnsi"/>
          <w:sz w:val="24"/>
          <w:szCs w:val="24"/>
        </w:rPr>
      </w:pPr>
    </w:p>
    <w:p w:rsidR="007B12EB" w:rsidRDefault="007B12EB" w:rsidP="007B12EB">
      <w:pPr>
        <w:spacing w:line="240" w:lineRule="auto"/>
        <w:jc w:val="both"/>
        <w:rPr>
          <w:rFonts w:asciiTheme="majorHAnsi" w:hAnsiTheme="majorHAnsi"/>
          <w:sz w:val="24"/>
          <w:szCs w:val="24"/>
        </w:rPr>
      </w:pPr>
    </w:p>
    <w:p w:rsidR="007B12EB" w:rsidRDefault="007B12EB" w:rsidP="007B12EB">
      <w:pPr>
        <w:spacing w:line="240" w:lineRule="auto"/>
        <w:jc w:val="both"/>
        <w:rPr>
          <w:rFonts w:asciiTheme="majorHAnsi" w:hAnsiTheme="majorHAnsi"/>
          <w:sz w:val="24"/>
          <w:szCs w:val="24"/>
        </w:rPr>
      </w:pPr>
    </w:p>
    <w:p w:rsidR="00413173" w:rsidRDefault="00413173"/>
    <w:sectPr w:rsidR="00413173" w:rsidSect="00EC60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7B12EB"/>
    <w:rsid w:val="00413173"/>
    <w:rsid w:val="007000A0"/>
    <w:rsid w:val="007B12EB"/>
    <w:rsid w:val="00AA3C6D"/>
    <w:rsid w:val="00EC6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60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A3C6D"/>
    <w:pPr>
      <w:tabs>
        <w:tab w:val="center" w:pos="4320"/>
        <w:tab w:val="right" w:pos="8640"/>
      </w:tabs>
      <w:spacing w:after="0" w:line="240" w:lineRule="auto"/>
    </w:pPr>
    <w:rPr>
      <w:rFonts w:ascii="Times New Roman" w:eastAsia="Times New Roman" w:hAnsi="Times New Roman" w:cs="Times New Roman"/>
      <w:i/>
      <w:iCs/>
      <w:sz w:val="24"/>
      <w:szCs w:val="24"/>
      <w:lang w:bidi="en-US"/>
    </w:rPr>
  </w:style>
  <w:style w:type="character" w:customStyle="1" w:styleId="HeaderChar">
    <w:name w:val="Header Char"/>
    <w:basedOn w:val="DefaultParagraphFont"/>
    <w:link w:val="Header"/>
    <w:uiPriority w:val="99"/>
    <w:rsid w:val="00AA3C6D"/>
    <w:rPr>
      <w:rFonts w:ascii="Times New Roman" w:eastAsia="Times New Roman" w:hAnsi="Times New Roman" w:cs="Times New Roman"/>
      <w:i/>
      <w:i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694</Words>
  <Characters>3957</Characters>
  <Application>Microsoft Office Word</Application>
  <DocSecurity>0</DocSecurity>
  <Lines>32</Lines>
  <Paragraphs>9</Paragraphs>
  <ScaleCrop>false</ScaleCrop>
  <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2018-02-05T04:31:00Z</dcterms:created>
  <dcterms:modified xsi:type="dcterms:W3CDTF">2025-12-02T06:00:00Z</dcterms:modified>
</cp:coreProperties>
</file>